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3BA52" w14:textId="62AC5344" w:rsidR="009B1EB3" w:rsidRPr="00CC2918" w:rsidRDefault="009B1EB3" w:rsidP="00CC29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2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Общество с ограниченной ответственностью «ФКЛ»</w:t>
      </w:r>
    </w:p>
    <w:p w14:paraId="6B995D87" w14:textId="79DD6049" w:rsidR="009B1EB3" w:rsidRPr="00CC2918" w:rsidRDefault="009B1EB3" w:rsidP="00CC29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2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«ФКЛ»</w:t>
      </w:r>
    </w:p>
    <w:p w14:paraId="01B80352" w14:textId="77777777" w:rsidR="009B1EB3" w:rsidRPr="00CC2918" w:rsidRDefault="009B1EB3" w:rsidP="00CC2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394087</w:t>
      </w:r>
      <w:r w:rsidRPr="00CC2918">
        <w:rPr>
          <w:rFonts w:ascii="Times New Roman" w:hAnsi="Times New Roman" w:cs="Times New Roman"/>
          <w:sz w:val="24"/>
          <w:szCs w:val="24"/>
        </w:rPr>
        <w:t>, Россия, Воронежская область,</w:t>
      </w:r>
    </w:p>
    <w:p w14:paraId="05720727" w14:textId="5E9FEBD0" w:rsidR="00895EAB" w:rsidRPr="00CC2918" w:rsidRDefault="009B1EB3" w:rsidP="00CC2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918">
        <w:rPr>
          <w:rFonts w:ascii="Times New Roman" w:hAnsi="Times New Roman" w:cs="Times New Roman"/>
          <w:sz w:val="24"/>
          <w:szCs w:val="24"/>
        </w:rPr>
        <w:t>г. Воронеж, ул. Ломоносова, дом 105, комната 42</w:t>
      </w:r>
    </w:p>
    <w:p w14:paraId="2DC7801E" w14:textId="55886D16" w:rsidR="0014514F" w:rsidRDefault="00FB7069" w:rsidP="00CC2918">
      <w:pPr>
        <w:spacing w:after="0" w:line="240" w:lineRule="auto"/>
        <w:rPr>
          <w:rFonts w:ascii="Times New Roman" w:hAnsi="Times New Roman" w:cs="Times New Roman"/>
          <w:color w:val="363636"/>
          <w:sz w:val="24"/>
          <w:szCs w:val="24"/>
        </w:rPr>
      </w:pPr>
      <w:bookmarkStart w:id="0" w:name="_Hlk15469852"/>
      <w:r w:rsidRPr="00CC2918">
        <w:rPr>
          <w:rFonts w:ascii="Times New Roman" w:hAnsi="Times New Roman" w:cs="Times New Roman"/>
          <w:color w:val="363636"/>
          <w:sz w:val="24"/>
          <w:szCs w:val="24"/>
        </w:rPr>
        <w:t xml:space="preserve">ИНН 3666237495 </w:t>
      </w:r>
      <w:r w:rsidR="0014514F">
        <w:rPr>
          <w:rFonts w:ascii="Times New Roman" w:hAnsi="Times New Roman" w:cs="Times New Roman"/>
          <w:color w:val="363636"/>
          <w:sz w:val="24"/>
          <w:szCs w:val="24"/>
        </w:rPr>
        <w:t>КПП 366601001</w:t>
      </w:r>
    </w:p>
    <w:p w14:paraId="4789FF71" w14:textId="1FCD9B32" w:rsidR="00FB7069" w:rsidRPr="00CC2918" w:rsidRDefault="00FB7069" w:rsidP="00CC2918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C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Pr="00CC291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1193668026441</w:t>
      </w:r>
    </w:p>
    <w:p w14:paraId="54223CFD" w14:textId="6D451770" w:rsidR="00CC2918" w:rsidRPr="00CC2918" w:rsidRDefault="00CC2918" w:rsidP="00CC2918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C291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р/с 40702810120300000653</w:t>
      </w:r>
    </w:p>
    <w:p w14:paraId="0EA10A7E" w14:textId="5041AA60" w:rsidR="00CC2918" w:rsidRPr="00CC2918" w:rsidRDefault="00CC2918" w:rsidP="00CC2918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C291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Воронежском филиале АО ЮниКредит Банка</w:t>
      </w:r>
    </w:p>
    <w:p w14:paraId="1817AB57" w14:textId="77777777" w:rsidR="00CC2918" w:rsidRPr="00CC2918" w:rsidRDefault="00CC2918" w:rsidP="00CC2918">
      <w:pPr>
        <w:suppressAutoHyphens/>
        <w:spacing w:after="0" w:line="240" w:lineRule="auto"/>
        <w:rPr>
          <w:rFonts w:ascii="Times New Roman" w:eastAsia="Times New Roman" w:hAnsi="Times New Roman" w:cs="Cambria"/>
          <w:color w:val="000000"/>
          <w:sz w:val="24"/>
          <w:szCs w:val="24"/>
          <w:lang w:eastAsia="ar-SA"/>
        </w:rPr>
      </w:pPr>
      <w:r w:rsidRPr="00CC2918">
        <w:rPr>
          <w:rFonts w:ascii="Times New Roman" w:eastAsia="Times New Roman" w:hAnsi="Times New Roman" w:cs="Cambria"/>
          <w:color w:val="000000"/>
          <w:sz w:val="24"/>
          <w:szCs w:val="24"/>
          <w:lang w:eastAsia="ar-SA"/>
        </w:rPr>
        <w:t>к/с 30101810100000000709</w:t>
      </w:r>
    </w:p>
    <w:p w14:paraId="023216EC" w14:textId="2E2B0B69" w:rsidR="00CC2918" w:rsidRDefault="00CC2918" w:rsidP="00CC2918">
      <w:pPr>
        <w:spacing w:after="0" w:line="240" w:lineRule="auto"/>
        <w:rPr>
          <w:rFonts w:ascii="Times New Roman" w:eastAsia="Times New Roman" w:hAnsi="Times New Roman" w:cs="Cambria"/>
          <w:color w:val="000000"/>
          <w:sz w:val="24"/>
          <w:szCs w:val="24"/>
          <w:lang w:eastAsia="ar-SA"/>
        </w:rPr>
      </w:pPr>
      <w:r w:rsidRPr="00CC2918">
        <w:rPr>
          <w:rFonts w:ascii="Times New Roman" w:eastAsia="Times New Roman" w:hAnsi="Times New Roman" w:cs="Cambria"/>
          <w:color w:val="000000"/>
          <w:sz w:val="24"/>
          <w:szCs w:val="24"/>
          <w:lang w:eastAsia="ar-SA"/>
        </w:rPr>
        <w:t>БИК 042007709</w:t>
      </w:r>
    </w:p>
    <w:p w14:paraId="44619296" w14:textId="47D0C70C" w:rsidR="00BF45C5" w:rsidRPr="00CC2918" w:rsidRDefault="00BF45C5" w:rsidP="00CC2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mbria"/>
          <w:color w:val="000000"/>
          <w:sz w:val="24"/>
          <w:szCs w:val="24"/>
          <w:lang w:eastAsia="ar-SA"/>
        </w:rPr>
        <w:t>Директор Курчевский Эдуард Станиславович (на основании Устава).</w:t>
      </w:r>
      <w:bookmarkStart w:id="1" w:name="_GoBack"/>
      <w:bookmarkEnd w:id="1"/>
    </w:p>
    <w:bookmarkEnd w:id="0"/>
    <w:p w14:paraId="07360BB4" w14:textId="77777777" w:rsidR="009B1EB3" w:rsidRDefault="009B1EB3"/>
    <w:sectPr w:rsidR="009B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AB"/>
    <w:rsid w:val="000B1432"/>
    <w:rsid w:val="0014514F"/>
    <w:rsid w:val="00895EAB"/>
    <w:rsid w:val="009B1EB3"/>
    <w:rsid w:val="00BF45C5"/>
    <w:rsid w:val="00CC2918"/>
    <w:rsid w:val="00FB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AFC1"/>
  <w15:chartTrackingRefBased/>
  <w15:docId w15:val="{FA56C0E1-5DD2-441F-8868-B8B1C1F6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2019-07-19T13:22:00Z</dcterms:created>
  <dcterms:modified xsi:type="dcterms:W3CDTF">2019-09-16T08:56:00Z</dcterms:modified>
</cp:coreProperties>
</file>